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D9" w:rsidRDefault="00011BD9" w:rsidP="00011BD9">
      <w:pPr>
        <w:spacing w:after="0"/>
        <w:jc w:val="center"/>
        <w:rPr>
          <w:rFonts w:ascii="NikoshBAN" w:hAnsi="NikoshBAN" w:cs="NikoshBAN"/>
          <w:szCs w:val="28"/>
          <w:cs/>
          <w:lang w:bidi="bn-IN"/>
        </w:rPr>
      </w:pPr>
      <w:r>
        <w:rPr>
          <w:rFonts w:ascii="NikoshBAN" w:hAnsi="NikoshBAN" w:cs="NikoshBAN" w:hint="cs"/>
          <w:szCs w:val="28"/>
          <w:cs/>
          <w:lang w:bidi="bn-IN"/>
        </w:rPr>
        <w:t>বিসিএস প্রশাসন একাডেমি</w:t>
      </w:r>
    </w:p>
    <w:p w:rsidR="00011BD9" w:rsidRDefault="00011BD9" w:rsidP="00011BD9">
      <w:pPr>
        <w:spacing w:after="0"/>
        <w:jc w:val="center"/>
        <w:rPr>
          <w:rFonts w:ascii="NikoshBAN" w:hAnsi="NikoshBAN" w:cs="NikoshBAN"/>
          <w:szCs w:val="28"/>
          <w:cs/>
          <w:lang w:bidi="bn-IN"/>
        </w:rPr>
      </w:pPr>
      <w:r>
        <w:rPr>
          <w:rFonts w:ascii="NikoshBAN" w:hAnsi="NikoshBAN" w:cs="NikoshBAN" w:hint="cs"/>
          <w:szCs w:val="28"/>
          <w:cs/>
          <w:lang w:bidi="bn-IN"/>
        </w:rPr>
        <w:t>শাহবাগ, ঢাকা</w:t>
      </w:r>
    </w:p>
    <w:p w:rsidR="00011BD9" w:rsidRDefault="00011BD9" w:rsidP="00011BD9">
      <w:pPr>
        <w:spacing w:after="0"/>
        <w:jc w:val="center"/>
        <w:rPr>
          <w:rFonts w:ascii="NikoshBAN" w:hAnsi="NikoshBAN" w:cs="NikoshBAN"/>
          <w:szCs w:val="28"/>
          <w:lang w:bidi="bn-IN"/>
        </w:rPr>
      </w:pPr>
      <w:r>
        <w:rPr>
          <w:rFonts w:ascii="NikoshBAN" w:hAnsi="NikoshBAN" w:cs="NikoshBAN"/>
          <w:szCs w:val="28"/>
          <w:lang w:bidi="bn-IN"/>
        </w:rPr>
        <w:t>www.bcsadminacademy.gov.bd</w:t>
      </w:r>
    </w:p>
    <w:p w:rsidR="00011BD9" w:rsidRDefault="00011BD9" w:rsidP="00011BD9">
      <w:pPr>
        <w:spacing w:after="0"/>
        <w:jc w:val="center"/>
        <w:rPr>
          <w:rFonts w:ascii="NikoshBAN" w:hAnsi="NikoshBAN" w:cs="NikoshBAN"/>
          <w:szCs w:val="28"/>
          <w:cs/>
          <w:lang w:bidi="bn-IN"/>
        </w:rPr>
      </w:pPr>
    </w:p>
    <w:p w:rsidR="00A2205A" w:rsidRDefault="00011BD9" w:rsidP="00011BD9">
      <w:pPr>
        <w:jc w:val="center"/>
        <w:rPr>
          <w:rFonts w:ascii="NikoshBAN" w:hAnsi="NikoshBAN" w:cs="NikoshBAN"/>
          <w:szCs w:val="28"/>
          <w:cs/>
          <w:lang w:bidi="bn-IN"/>
        </w:rPr>
      </w:pPr>
      <w:r w:rsidRPr="00011BD9">
        <w:rPr>
          <w:rFonts w:ascii="NikoshBAN" w:hAnsi="NikoshBAN" w:cs="NikoshBAN"/>
          <w:szCs w:val="28"/>
          <w:cs/>
          <w:lang w:bidi="bn-IN"/>
        </w:rPr>
        <w:t>প্রেস রিলিজ</w:t>
      </w:r>
    </w:p>
    <w:p w:rsidR="00011BD9" w:rsidRPr="009F185E" w:rsidRDefault="00011BD9" w:rsidP="00011BD9">
      <w:pPr>
        <w:jc w:val="center"/>
        <w:rPr>
          <w:rFonts w:ascii="NikoshBAN" w:hAnsi="NikoshBAN" w:cs="NikoshBAN"/>
          <w:b/>
          <w:sz w:val="28"/>
          <w:szCs w:val="28"/>
          <w:cs/>
          <w:lang w:bidi="bn-IN"/>
        </w:rPr>
      </w:pPr>
      <w:r w:rsidRPr="009F185E">
        <w:rPr>
          <w:rFonts w:ascii="NikoshBAN" w:hAnsi="NikoshBAN" w:cs="NikoshBAN" w:hint="cs"/>
          <w:b/>
          <w:sz w:val="28"/>
          <w:szCs w:val="28"/>
          <w:cs/>
          <w:lang w:bidi="bn-IN"/>
        </w:rPr>
        <w:t>বিসিএস প্রশাসন একাডেমিতে আইন ও প্রশাসনে কোর্সের</w:t>
      </w:r>
      <w:r w:rsidR="006558CB">
        <w:rPr>
          <w:rFonts w:ascii="NikoshBAN" w:hAnsi="NikoshBAN" w:cs="NikoshBAN"/>
          <w:b/>
          <w:sz w:val="28"/>
          <w:szCs w:val="28"/>
          <w:cs/>
          <w:lang w:bidi="bn-IN"/>
        </w:rPr>
        <w:t xml:space="preserve"> </w:t>
      </w:r>
      <w:r w:rsidR="006558CB">
        <w:rPr>
          <w:rFonts w:ascii="NikoshBAN" w:hAnsi="NikoshBAN" w:cs="NikoshBAN" w:hint="cs"/>
          <w:b/>
          <w:sz w:val="28"/>
          <w:szCs w:val="28"/>
          <w:cs/>
          <w:lang w:bidi="bn-IN"/>
        </w:rPr>
        <w:t>উদ্বোধনী</w:t>
      </w:r>
    </w:p>
    <w:p w:rsidR="00011BD9" w:rsidRDefault="00011BD9" w:rsidP="00011BD9">
      <w:pPr>
        <w:jc w:val="both"/>
        <w:rPr>
          <w:rFonts w:ascii="NikoshBAN" w:hAnsi="NikoshBAN" w:cs="NikoshBAN"/>
          <w:szCs w:val="28"/>
          <w:cs/>
          <w:lang w:val="en-US" w:bidi="bn-IN"/>
        </w:rPr>
      </w:pPr>
      <w:r>
        <w:rPr>
          <w:rFonts w:ascii="NikoshBAN" w:hAnsi="NikoshBAN" w:cs="NikoshBAN" w:hint="cs"/>
          <w:szCs w:val="28"/>
          <w:cs/>
          <w:lang w:bidi="bn-IN"/>
        </w:rPr>
        <w:t>বাংলাদেশ সিভিল সার্ভিস প্রশাসন একাডেমিতে ১০২তম এবং ১০৩তম আইন ও প্র</w:t>
      </w:r>
      <w:r>
        <w:rPr>
          <w:rFonts w:ascii="NikoshBAN" w:hAnsi="NikoshBAN" w:cs="NikoshBAN" w:hint="cs"/>
          <w:szCs w:val="28"/>
          <w:cs/>
          <w:lang w:val="en-US" w:bidi="bn-IN"/>
        </w:rPr>
        <w:t xml:space="preserve">শাসন কোর্সের উদ্বোধনী অনুষ্ঠিত হয়েছে। ২৩ জুলাই, রবিবার বিকেল ৪ ঘটিকায় এ উদ্বোধনী অনুষ্ঠানে প্রধান অতিথি হিসেবে উপস্থিত ছিলেন বাংলাদেশ সরকারের কৃষি মন্ত্রণালয়ের মাননীয় মন্ত্রী বেগম মতিয়া চৌধুরী। </w:t>
      </w:r>
    </w:p>
    <w:p w:rsidR="00C66736" w:rsidRDefault="00011BD9" w:rsidP="00011BD9">
      <w:pPr>
        <w:jc w:val="both"/>
        <w:rPr>
          <w:rFonts w:ascii="NikoshBAN" w:hAnsi="NikoshBAN" w:cs="NikoshBAN"/>
          <w:sz w:val="28"/>
          <w:szCs w:val="28"/>
          <w:cs/>
          <w:lang w:bidi="bn-IN"/>
        </w:rPr>
      </w:pPr>
      <w:r>
        <w:rPr>
          <w:rFonts w:ascii="NikoshBAN" w:hAnsi="NikoshBAN" w:cs="NikoshBAN" w:hint="cs"/>
          <w:sz w:val="28"/>
          <w:szCs w:val="28"/>
          <w:cs/>
          <w:lang w:bidi="bn-IN"/>
        </w:rPr>
        <w:t xml:space="preserve">বিসিএস প্রশাসন একাডেমি মূলত প্রশাসন ক্যাডার কর্মকর্তাদের প্রশিক্ষণ প্রদান করে থাকে। আইন ও প্রশাসন কোর্সটি বিসিএস প্রশাসন ক্যাডারের নবীন কর্মকর্তাদের জন্য পাঁচ মাস মেয়াদি একটি মৌলিক প্রশিক্ষণ। ১০২তম এবং ১০৩তম আইন ও প্রশাসন কোর্সটি </w:t>
      </w:r>
      <w:r w:rsidR="00C66736">
        <w:rPr>
          <w:rFonts w:ascii="NikoshBAN" w:hAnsi="NikoshBAN" w:cs="NikoshBAN" w:hint="cs"/>
          <w:sz w:val="28"/>
          <w:szCs w:val="28"/>
          <w:cs/>
          <w:lang w:bidi="bn-IN"/>
        </w:rPr>
        <w:t xml:space="preserve">২৩ জুলাই শুরু হয়ে এ বছরের ২১ ডিসেম্বর পর্যন্ত চলবে। এ প্রশিক্ষণে অংশগ্রহণ করছেন বিসিএস (প্রশাসন) এর ৩০, ৩১ এবং ৩৩ ব্যাচের ৮০ জন কর্মকর্তা। এ সকল কর্মকর্তা দেশের বিভিন্ন জেলা প্রশাসনে সহকারী কমিশনার ও নির্বাহী ম্যাজিস্ট্রেট হিসেবে কর্মরত। </w:t>
      </w:r>
    </w:p>
    <w:p w:rsidR="004F05DF" w:rsidRDefault="00C66736" w:rsidP="004F05DF">
      <w:pPr>
        <w:jc w:val="both"/>
        <w:rPr>
          <w:rFonts w:ascii="NikoshBAN" w:hAnsi="NikoshBAN" w:cs="NikoshBAN"/>
          <w:sz w:val="28"/>
          <w:szCs w:val="28"/>
          <w:cs/>
          <w:lang w:bidi="bn-IN"/>
        </w:rPr>
      </w:pPr>
      <w:r>
        <w:rPr>
          <w:rFonts w:ascii="NikoshBAN" w:hAnsi="NikoshBAN" w:cs="NikoshBAN" w:hint="cs"/>
          <w:sz w:val="28"/>
          <w:szCs w:val="28"/>
          <w:cs/>
          <w:lang w:bidi="bn-IN"/>
        </w:rPr>
        <w:t xml:space="preserve">একাডেমির অডিটোরিয়ামে অনুষ্ঠিত এ অনুষ্ঠানে প্রধান অতিথি হিসেবে মাননীয় কৃষি মন্ত্রী বেগম মতিয়া চৌধুরী উপস্থিত প্রশিক্ষণার্থী কর্মকর্তাদের দিক নির্দেশনামূলক বক্তব্য প্রদান করেন। মাননীয় মন্ত্রী নবীন কর্মকর্তাদের জাতির জনক বঙ্গবন্ধু শেখ মুজিবুর রহমানের আদর্শে উদ্বুদ্ধ হয়ে দেশ ও মানুষের সেবায় নিয়োজিত থাকার আহবান জানান। পাঁচ মাস মেয়াদী এ দীর্ঘ প্রশিক্ষণের মাধ্যমে কর্মকর্তাগণ </w:t>
      </w:r>
      <w:r w:rsidR="00AD5F0A">
        <w:rPr>
          <w:rFonts w:ascii="NikoshBAN" w:hAnsi="NikoshBAN" w:cs="NikoshBAN" w:hint="cs"/>
          <w:sz w:val="28"/>
          <w:szCs w:val="28"/>
          <w:cs/>
          <w:lang w:val="en-US" w:bidi="bn-IN"/>
        </w:rPr>
        <w:t>বর্তমান সরকারের ভিশন ২০২১</w:t>
      </w:r>
      <w:r w:rsidR="004F05DF">
        <w:rPr>
          <w:rFonts w:ascii="NikoshBAN" w:hAnsi="NikoshBAN" w:cs="NikoshBAN" w:hint="cs"/>
          <w:sz w:val="28"/>
          <w:szCs w:val="28"/>
          <w:cs/>
          <w:lang w:val="en-US" w:bidi="bn-IN"/>
        </w:rPr>
        <w:t xml:space="preserve"> এবং ভিশন ২০৪১ বাস্তবায়নে সক্রিয় ভূমিকা রাখতে পারব</w:t>
      </w:r>
      <w:r w:rsidR="001B4C78">
        <w:rPr>
          <w:rFonts w:ascii="NikoshBAN" w:hAnsi="NikoshBAN" w:cs="NikoshBAN" w:hint="cs"/>
          <w:sz w:val="28"/>
          <w:szCs w:val="28"/>
          <w:cs/>
          <w:lang w:val="en-US" w:bidi="bn-IN"/>
        </w:rPr>
        <w:t>েন বলে তিনি আশাবাদ ব্যক্ত করেন।</w:t>
      </w:r>
      <w:r w:rsidR="001B4C78">
        <w:rPr>
          <w:rFonts w:ascii="NikoshBAN" w:hAnsi="NikoshBAN" w:cs="NikoshBAN"/>
          <w:sz w:val="28"/>
          <w:szCs w:val="28"/>
          <w:cs/>
          <w:lang w:bidi="bn-IN"/>
        </w:rPr>
        <w:t xml:space="preserve"> </w:t>
      </w:r>
      <w:r w:rsidR="004F05DF">
        <w:rPr>
          <w:rFonts w:ascii="NikoshBAN" w:hAnsi="NikoshBAN" w:cs="NikoshBAN" w:hint="cs"/>
          <w:sz w:val="28"/>
          <w:szCs w:val="28"/>
          <w:cs/>
          <w:lang w:bidi="bn-IN"/>
        </w:rPr>
        <w:t>অনুষ্ঠানে</w:t>
      </w:r>
      <w:r w:rsidR="001B4C78">
        <w:rPr>
          <w:rFonts w:ascii="NikoshBAN" w:hAnsi="NikoshBAN" w:cs="NikoshBAN"/>
          <w:sz w:val="28"/>
          <w:szCs w:val="28"/>
          <w:cs/>
          <w:lang w:bidi="bn-IN"/>
        </w:rPr>
        <w:t xml:space="preserve"> </w:t>
      </w:r>
      <w:r w:rsidR="001B4C78">
        <w:rPr>
          <w:rFonts w:ascii="NikoshBAN" w:hAnsi="NikoshBAN" w:cs="NikoshBAN" w:hint="cs"/>
          <w:sz w:val="28"/>
          <w:szCs w:val="28"/>
          <w:cs/>
          <w:lang w:bidi="bn-IN"/>
        </w:rPr>
        <w:t>আরও বক্তব্য রেখেছেন কোর্স উপদেষ্টা ও সরকারের অতিরিক্ত সচিব জনাব পরিতোষ চন্দ্র দাস এবং কোর্স পরিচালক জনাব মোঃ জহিরুল ইসলাম। এ উদ্বোধনী অনুষ্ঠানে</w:t>
      </w:r>
      <w:r w:rsidR="004F05DF">
        <w:rPr>
          <w:rFonts w:ascii="NikoshBAN" w:hAnsi="NikoshBAN" w:cs="NikoshBAN" w:hint="cs"/>
          <w:sz w:val="28"/>
          <w:szCs w:val="28"/>
          <w:cs/>
          <w:lang w:bidi="bn-IN"/>
        </w:rPr>
        <w:t xml:space="preserve"> সভাপতিত্ব করেছেন বিসিএস প্</w:t>
      </w:r>
      <w:r w:rsidR="00AD5F0A">
        <w:rPr>
          <w:rFonts w:ascii="NikoshBAN" w:hAnsi="NikoshBAN" w:cs="NikoshBAN" w:hint="cs"/>
          <w:sz w:val="28"/>
          <w:szCs w:val="28"/>
          <w:cs/>
          <w:lang w:bidi="bn-IN"/>
        </w:rPr>
        <w:t>রশাসন একাডেমির রেক্টর ও বাংলাদেশ সরকারের</w:t>
      </w:r>
      <w:r w:rsidR="004F05DF">
        <w:rPr>
          <w:rFonts w:ascii="NikoshBAN" w:hAnsi="NikoshBAN" w:cs="NikoshBAN" w:hint="cs"/>
          <w:sz w:val="28"/>
          <w:szCs w:val="28"/>
          <w:cs/>
          <w:lang w:bidi="bn-IN"/>
        </w:rPr>
        <w:t xml:space="preserve"> সচিব জনাব মোঃ আনোয়ারুল ইসলাম সিকাদার </w:t>
      </w:r>
      <w:r w:rsidR="004F05DF" w:rsidRPr="00AD5F0A">
        <w:rPr>
          <w:rFonts w:ascii="NikoshBAN" w:hAnsi="NikoshBAN" w:cs="NikoshBAN" w:hint="cs"/>
          <w:sz w:val="24"/>
          <w:szCs w:val="24"/>
          <w:cs/>
          <w:lang w:bidi="bn-IN"/>
        </w:rPr>
        <w:t>এনডিসি</w:t>
      </w:r>
      <w:r w:rsidR="004F05DF">
        <w:rPr>
          <w:rFonts w:ascii="NikoshBAN" w:hAnsi="NikoshBAN" w:cs="NikoshBAN" w:hint="cs"/>
          <w:sz w:val="28"/>
          <w:szCs w:val="28"/>
          <w:cs/>
          <w:lang w:bidi="hi-IN"/>
        </w:rPr>
        <w:t>।</w:t>
      </w:r>
    </w:p>
    <w:p w:rsidR="004F05DF" w:rsidRDefault="004F05DF" w:rsidP="004F05DF">
      <w:pPr>
        <w:jc w:val="both"/>
        <w:rPr>
          <w:rFonts w:ascii="NikoshBAN" w:hAnsi="NikoshBAN" w:cs="NikoshBAN"/>
          <w:sz w:val="28"/>
          <w:szCs w:val="28"/>
          <w:cs/>
          <w:lang w:bidi="bn-IN"/>
        </w:rPr>
      </w:pPr>
    </w:p>
    <w:p w:rsidR="00011BD9" w:rsidRPr="00C66736" w:rsidRDefault="00011BD9" w:rsidP="00011BD9">
      <w:pPr>
        <w:jc w:val="both"/>
        <w:rPr>
          <w:rFonts w:ascii="NikoshBAN" w:hAnsi="NikoshBAN" w:cs="NikoshBAN"/>
          <w:szCs w:val="28"/>
          <w:cs/>
          <w:lang w:val="en-US" w:bidi="bn-IN"/>
        </w:rPr>
      </w:pPr>
    </w:p>
    <w:p w:rsidR="00011BD9" w:rsidRDefault="00011BD9" w:rsidP="00011BD9">
      <w:pPr>
        <w:jc w:val="center"/>
        <w:rPr>
          <w:rFonts w:ascii="NikoshBAN" w:hAnsi="NikoshBAN" w:cs="NikoshBAN"/>
          <w:szCs w:val="28"/>
          <w:cs/>
          <w:lang w:val="en-US" w:bidi="bn-IN"/>
        </w:rPr>
      </w:pPr>
    </w:p>
    <w:p w:rsidR="004F05DF" w:rsidRDefault="004F05DF" w:rsidP="00011BD9">
      <w:pPr>
        <w:jc w:val="center"/>
        <w:rPr>
          <w:rFonts w:ascii="NikoshBAN" w:hAnsi="NikoshBAN" w:cs="NikoshBAN"/>
          <w:szCs w:val="28"/>
          <w:cs/>
          <w:lang w:val="en-US" w:bidi="bn-IN"/>
        </w:rPr>
      </w:pPr>
    </w:p>
    <w:p w:rsidR="004F05DF" w:rsidRDefault="004F05DF" w:rsidP="00011BD9">
      <w:pPr>
        <w:jc w:val="center"/>
        <w:rPr>
          <w:rFonts w:ascii="NikoshBAN" w:hAnsi="NikoshBAN" w:cs="NikoshBAN"/>
          <w:szCs w:val="28"/>
          <w:cs/>
          <w:lang w:val="en-US" w:bidi="bn-IN"/>
        </w:rPr>
      </w:pPr>
    </w:p>
    <w:p w:rsidR="004F05DF" w:rsidRDefault="004F05DF" w:rsidP="00011BD9">
      <w:pPr>
        <w:jc w:val="center"/>
        <w:rPr>
          <w:rFonts w:ascii="NikoshBAN" w:hAnsi="NikoshBAN" w:cs="NikoshBAN"/>
          <w:szCs w:val="28"/>
          <w:cs/>
          <w:lang w:val="en-US" w:bidi="bn-IN"/>
        </w:rPr>
      </w:pPr>
    </w:p>
    <w:p w:rsidR="004F05DF" w:rsidRDefault="004F05DF" w:rsidP="00011BD9">
      <w:pPr>
        <w:jc w:val="center"/>
        <w:rPr>
          <w:rFonts w:ascii="NikoshBAN" w:hAnsi="NikoshBAN" w:cs="NikoshBAN"/>
          <w:szCs w:val="28"/>
          <w:cs/>
          <w:lang w:val="en-US" w:bidi="bn-IN"/>
        </w:rPr>
      </w:pPr>
    </w:p>
    <w:p w:rsidR="004F05DF" w:rsidRDefault="004F05DF" w:rsidP="00011BD9">
      <w:pPr>
        <w:jc w:val="center"/>
        <w:rPr>
          <w:rFonts w:ascii="NikoshBAN" w:hAnsi="NikoshBAN" w:cs="NikoshBAN"/>
          <w:szCs w:val="28"/>
          <w:cs/>
          <w:lang w:val="en-US" w:bidi="bn-IN"/>
        </w:rPr>
      </w:pPr>
    </w:p>
    <w:p w:rsidR="004F05DF" w:rsidRDefault="004F05DF" w:rsidP="00011BD9">
      <w:pPr>
        <w:jc w:val="center"/>
        <w:rPr>
          <w:rFonts w:ascii="NikoshBAN" w:hAnsi="NikoshBAN" w:cs="NikoshBAN"/>
          <w:szCs w:val="28"/>
          <w:cs/>
          <w:lang w:val="en-US" w:bidi="bn-IN"/>
        </w:rPr>
      </w:pPr>
    </w:p>
    <w:p w:rsidR="00BB7E00" w:rsidRDefault="00BB7E00" w:rsidP="00BB7E00">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BCS Administration Academy</w:t>
      </w:r>
    </w:p>
    <w:p w:rsidR="00BB7E00" w:rsidRDefault="00BB7E00" w:rsidP="00BB7E00">
      <w:pPr>
        <w:spacing w:after="0" w:line="36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t>Shahbag</w:t>
      </w:r>
      <w:proofErr w:type="spellEnd"/>
      <w:r>
        <w:rPr>
          <w:rFonts w:ascii="Times New Roman" w:hAnsi="Times New Roman" w:cs="Times New Roman"/>
          <w:b/>
          <w:sz w:val="24"/>
          <w:lang w:val="en-US"/>
        </w:rPr>
        <w:t xml:space="preserve">, Dhaka </w:t>
      </w:r>
    </w:p>
    <w:p w:rsidR="00BB7E00" w:rsidRDefault="00BB7E00" w:rsidP="00BB7E00">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www.bcsadminacademy.gov.bd</w:t>
      </w:r>
    </w:p>
    <w:p w:rsidR="00BB7E00" w:rsidRPr="00BB7E00" w:rsidRDefault="00BB7E00" w:rsidP="00BB7E00">
      <w:pPr>
        <w:spacing w:after="0" w:line="360" w:lineRule="auto"/>
        <w:jc w:val="center"/>
        <w:rPr>
          <w:rFonts w:ascii="Times New Roman" w:hAnsi="Times New Roman" w:cs="Times New Roman"/>
          <w:sz w:val="24"/>
          <w:lang w:val="en-US"/>
        </w:rPr>
      </w:pPr>
    </w:p>
    <w:p w:rsidR="004F05DF" w:rsidRPr="00C80DAE" w:rsidRDefault="004F05DF" w:rsidP="00BB7E00">
      <w:pPr>
        <w:spacing w:after="0" w:line="360" w:lineRule="auto"/>
        <w:jc w:val="center"/>
        <w:rPr>
          <w:rFonts w:ascii="Times New Roman" w:hAnsi="Times New Roman" w:cs="Times New Roman"/>
          <w:b/>
          <w:sz w:val="24"/>
          <w:lang w:val="en-US"/>
        </w:rPr>
      </w:pPr>
      <w:r w:rsidRPr="00C80DAE">
        <w:rPr>
          <w:rFonts w:ascii="Times New Roman" w:hAnsi="Times New Roman" w:cs="Times New Roman"/>
          <w:b/>
          <w:sz w:val="24"/>
          <w:lang w:val="en-US"/>
        </w:rPr>
        <w:t>Press Release</w:t>
      </w:r>
    </w:p>
    <w:p w:rsidR="004F05DF" w:rsidRPr="00C80DAE" w:rsidRDefault="004F05DF" w:rsidP="004F05DF">
      <w:pPr>
        <w:spacing w:line="360" w:lineRule="auto"/>
        <w:jc w:val="center"/>
        <w:rPr>
          <w:rFonts w:ascii="Times New Roman" w:hAnsi="Times New Roman" w:cs="Times New Roman"/>
          <w:sz w:val="24"/>
          <w:lang w:val="en-US"/>
        </w:rPr>
      </w:pPr>
      <w:r>
        <w:rPr>
          <w:rFonts w:ascii="Times New Roman" w:hAnsi="Times New Roman" w:cs="Times New Roman"/>
          <w:sz w:val="24"/>
          <w:lang w:val="en-US"/>
        </w:rPr>
        <w:t>Training</w:t>
      </w:r>
      <w:r>
        <w:rPr>
          <w:rFonts w:ascii="Times New Roman" w:hAnsi="Times New Roman" w:cs="Times New Roman"/>
          <w:sz w:val="24"/>
        </w:rPr>
        <w:t xml:space="preserve"> Inaugural</w:t>
      </w:r>
      <w:r w:rsidRPr="00C80DAE">
        <w:rPr>
          <w:rFonts w:ascii="Times New Roman" w:hAnsi="Times New Roman" w:cs="Times New Roman"/>
          <w:sz w:val="24"/>
          <w:lang w:val="en-US"/>
        </w:rPr>
        <w:t xml:space="preserve"> Ceremony Held in BCS Administration Academy</w:t>
      </w:r>
    </w:p>
    <w:p w:rsidR="00CF2FE8" w:rsidRPr="002B51CD" w:rsidRDefault="004F05DF" w:rsidP="004F05DF">
      <w:pPr>
        <w:spacing w:line="360" w:lineRule="auto"/>
        <w:jc w:val="both"/>
        <w:rPr>
          <w:rFonts w:ascii="Times New Roman" w:hAnsi="Times New Roman" w:cs="Vrinda"/>
          <w:sz w:val="24"/>
          <w:cs/>
          <w:lang w:bidi="bn-IN"/>
        </w:rPr>
      </w:pPr>
      <w:r>
        <w:rPr>
          <w:rFonts w:ascii="Times New Roman" w:hAnsi="Times New Roman" w:cs="Times New Roman"/>
          <w:sz w:val="24"/>
          <w:lang w:val="en-US"/>
        </w:rPr>
        <w:t>The Inaugural</w:t>
      </w:r>
      <w:r w:rsidRPr="00C80DAE">
        <w:rPr>
          <w:rFonts w:ascii="Times New Roman" w:hAnsi="Times New Roman" w:cs="Times New Roman"/>
          <w:sz w:val="24"/>
          <w:lang w:val="en-US"/>
        </w:rPr>
        <w:t xml:space="preserve"> Ceremony of</w:t>
      </w:r>
      <w:r w:rsidR="006558CB">
        <w:rPr>
          <w:rFonts w:ascii="Times New Roman" w:hAnsi="Times New Roman" w:cs="Times New Roman"/>
          <w:sz w:val="24"/>
        </w:rPr>
        <w:t xml:space="preserve"> 102</w:t>
      </w:r>
      <w:r w:rsidR="006558CB" w:rsidRPr="006558CB">
        <w:rPr>
          <w:rFonts w:ascii="Times New Roman" w:hAnsi="Times New Roman" w:cs="Times New Roman"/>
          <w:sz w:val="24"/>
          <w:vertAlign w:val="superscript"/>
        </w:rPr>
        <w:t>nd</w:t>
      </w:r>
      <w:r w:rsidR="006558CB">
        <w:rPr>
          <w:rFonts w:ascii="Times New Roman" w:hAnsi="Times New Roman" w:cs="Times New Roman"/>
          <w:sz w:val="24"/>
        </w:rPr>
        <w:t xml:space="preserve"> and 103</w:t>
      </w:r>
      <w:r w:rsidR="006558CB" w:rsidRPr="006558CB">
        <w:rPr>
          <w:rFonts w:ascii="Times New Roman" w:hAnsi="Times New Roman" w:cs="Times New Roman"/>
          <w:sz w:val="24"/>
          <w:vertAlign w:val="superscript"/>
        </w:rPr>
        <w:t>rd</w:t>
      </w:r>
      <w:r w:rsidR="006558CB">
        <w:rPr>
          <w:rFonts w:ascii="Times New Roman" w:hAnsi="Times New Roman" w:cs="Times New Roman"/>
          <w:sz w:val="24"/>
        </w:rPr>
        <w:t xml:space="preserve"> </w:t>
      </w:r>
      <w:r w:rsidRPr="00C80DAE">
        <w:rPr>
          <w:rFonts w:ascii="Times New Roman" w:hAnsi="Times New Roman" w:cs="Times New Roman"/>
          <w:sz w:val="24"/>
          <w:lang w:val="en-US"/>
        </w:rPr>
        <w:t xml:space="preserve">Law and Administration Courses held in Bangladesh Civil Service Administration Academy. </w:t>
      </w:r>
      <w:r w:rsidR="00AD5F0A">
        <w:rPr>
          <w:rFonts w:ascii="Times New Roman" w:hAnsi="Times New Roman" w:cs="Times New Roman"/>
          <w:sz w:val="24"/>
          <w:lang w:val="en-US"/>
        </w:rPr>
        <w:t>Honorable Minister of t</w:t>
      </w:r>
      <w:r w:rsidR="00C4221A">
        <w:rPr>
          <w:rFonts w:ascii="Times New Roman" w:hAnsi="Times New Roman" w:cs="Times New Roman"/>
          <w:sz w:val="24"/>
        </w:rPr>
        <w:t xml:space="preserve">he Ministry of Agriculture </w:t>
      </w:r>
      <w:proofErr w:type="spellStart"/>
      <w:r w:rsidR="00C4221A">
        <w:rPr>
          <w:rFonts w:ascii="Times New Roman" w:hAnsi="Times New Roman" w:cs="Times New Roman"/>
          <w:sz w:val="24"/>
        </w:rPr>
        <w:t>Ma</w:t>
      </w:r>
      <w:r w:rsidR="002B51CD">
        <w:rPr>
          <w:rFonts w:ascii="Times New Roman" w:hAnsi="Times New Roman" w:cs="Times New Roman"/>
          <w:sz w:val="24"/>
        </w:rPr>
        <w:t>tia</w:t>
      </w:r>
      <w:proofErr w:type="spellEnd"/>
      <w:r w:rsidR="002B51CD">
        <w:rPr>
          <w:rFonts w:ascii="Times New Roman" w:hAnsi="Times New Roman" w:cs="Times New Roman"/>
          <w:sz w:val="24"/>
        </w:rPr>
        <w:t xml:space="preserve"> </w:t>
      </w:r>
      <w:proofErr w:type="spellStart"/>
      <w:r w:rsidR="002B51CD">
        <w:rPr>
          <w:rFonts w:ascii="Times New Roman" w:hAnsi="Times New Roman" w:cs="Times New Roman"/>
          <w:sz w:val="24"/>
        </w:rPr>
        <w:t>Chowdhury</w:t>
      </w:r>
      <w:proofErr w:type="spellEnd"/>
      <w:r w:rsidR="002B51CD">
        <w:rPr>
          <w:rFonts w:ascii="Times New Roman" w:hAnsi="Times New Roman" w:cs="Times New Roman"/>
          <w:sz w:val="24"/>
        </w:rPr>
        <w:t xml:space="preserve"> MP graced the program as the Chief Guest on the July 23</w:t>
      </w:r>
      <w:r w:rsidR="002B51CD">
        <w:rPr>
          <w:rFonts w:ascii="Times New Roman" w:hAnsi="Times New Roman" w:cs="Times New Roman"/>
          <w:sz w:val="24"/>
          <w:vertAlign w:val="superscript"/>
        </w:rPr>
        <w:t xml:space="preserve">, </w:t>
      </w:r>
      <w:r w:rsidR="002B51CD">
        <w:rPr>
          <w:rFonts w:ascii="Times New Roman" w:hAnsi="Times New Roman" w:cs="Times New Roman"/>
          <w:sz w:val="24"/>
        </w:rPr>
        <w:t>Sunday afternoon.</w:t>
      </w:r>
    </w:p>
    <w:p w:rsidR="004F05DF" w:rsidRPr="00C80DAE" w:rsidRDefault="004F05DF" w:rsidP="004F05DF">
      <w:pPr>
        <w:spacing w:line="360" w:lineRule="auto"/>
        <w:jc w:val="both"/>
        <w:rPr>
          <w:rFonts w:ascii="Times New Roman" w:hAnsi="Times New Roman" w:cs="Vrinda"/>
          <w:sz w:val="24"/>
          <w:szCs w:val="28"/>
          <w:lang w:val="en-US" w:bidi="bn-IN"/>
        </w:rPr>
      </w:pPr>
      <w:r w:rsidRPr="00C80DAE">
        <w:rPr>
          <w:rFonts w:ascii="Times New Roman" w:hAnsi="Times New Roman" w:cs="Vrinda"/>
          <w:sz w:val="24"/>
          <w:szCs w:val="28"/>
          <w:lang w:val="en-US" w:bidi="bn-IN"/>
        </w:rPr>
        <w:t>BCS Administration Academy mainly offers training for the administrative cadre officials. Law and Admini</w:t>
      </w:r>
      <w:r w:rsidR="002B51CD">
        <w:rPr>
          <w:rFonts w:ascii="Times New Roman" w:hAnsi="Times New Roman" w:cs="Vrinda"/>
          <w:sz w:val="24"/>
          <w:szCs w:val="28"/>
          <w:lang w:val="en-US" w:bidi="bn-IN"/>
        </w:rPr>
        <w:t>stration Course is a five-month</w:t>
      </w:r>
      <w:r w:rsidRPr="00C80DAE">
        <w:rPr>
          <w:rFonts w:ascii="Times New Roman" w:hAnsi="Times New Roman" w:cs="Vrinda"/>
          <w:sz w:val="24"/>
          <w:szCs w:val="28"/>
          <w:lang w:val="en-US" w:bidi="bn-IN"/>
        </w:rPr>
        <w:t xml:space="preserve"> long </w:t>
      </w:r>
      <w:r w:rsidR="002B51CD">
        <w:rPr>
          <w:rFonts w:ascii="Times New Roman" w:hAnsi="Times New Roman" w:cs="Vrinda"/>
          <w:sz w:val="24"/>
          <w:szCs w:val="28"/>
          <w:lang w:val="en-US" w:bidi="bn-IN"/>
        </w:rPr>
        <w:t xml:space="preserve">foundation </w:t>
      </w:r>
      <w:r w:rsidRPr="00C80DAE">
        <w:rPr>
          <w:rFonts w:ascii="Times New Roman" w:hAnsi="Times New Roman" w:cs="Vrinda"/>
          <w:sz w:val="24"/>
          <w:szCs w:val="28"/>
          <w:lang w:val="en-US" w:bidi="bn-IN"/>
        </w:rPr>
        <w:t xml:space="preserve">training designed for newly recruited administrative officers. </w:t>
      </w:r>
      <w:r w:rsidR="002B51CD">
        <w:rPr>
          <w:rFonts w:ascii="Times New Roman" w:hAnsi="Times New Roman" w:cs="Vrinda"/>
          <w:sz w:val="24"/>
          <w:szCs w:val="28"/>
          <w:lang w:val="en-US" w:bidi="bn-IN"/>
        </w:rPr>
        <w:t>The 102</w:t>
      </w:r>
      <w:r w:rsidR="002B51CD" w:rsidRPr="002B51CD">
        <w:rPr>
          <w:rFonts w:ascii="Times New Roman" w:hAnsi="Times New Roman" w:cs="Vrinda"/>
          <w:sz w:val="24"/>
          <w:szCs w:val="28"/>
          <w:vertAlign w:val="superscript"/>
          <w:lang w:val="en-US" w:bidi="bn-IN"/>
        </w:rPr>
        <w:t>nd</w:t>
      </w:r>
      <w:r w:rsidR="002B51CD">
        <w:rPr>
          <w:rFonts w:ascii="Times New Roman" w:hAnsi="Times New Roman" w:cs="Vrinda"/>
          <w:sz w:val="24"/>
          <w:szCs w:val="28"/>
          <w:lang w:val="en-US" w:bidi="bn-IN"/>
        </w:rPr>
        <w:t xml:space="preserve"> and 103</w:t>
      </w:r>
      <w:r w:rsidR="002B51CD" w:rsidRPr="002B51CD">
        <w:rPr>
          <w:rFonts w:ascii="Times New Roman" w:hAnsi="Times New Roman" w:cs="Vrinda"/>
          <w:sz w:val="24"/>
          <w:szCs w:val="28"/>
          <w:vertAlign w:val="superscript"/>
          <w:lang w:val="en-US" w:bidi="bn-IN"/>
        </w:rPr>
        <w:t>rd</w:t>
      </w:r>
      <w:r w:rsidR="002B51CD">
        <w:rPr>
          <w:rFonts w:ascii="Times New Roman" w:hAnsi="Times New Roman" w:cs="Vrinda"/>
          <w:sz w:val="24"/>
          <w:szCs w:val="28"/>
          <w:lang w:val="en-US" w:bidi="bn-IN"/>
        </w:rPr>
        <w:t xml:space="preserve"> L</w:t>
      </w:r>
      <w:r w:rsidRPr="00C80DAE">
        <w:rPr>
          <w:rFonts w:ascii="Times New Roman" w:hAnsi="Times New Roman" w:cs="Vrinda"/>
          <w:sz w:val="24"/>
          <w:szCs w:val="28"/>
          <w:lang w:val="en-US" w:bidi="bn-IN"/>
        </w:rPr>
        <w:t xml:space="preserve">aw and Administration Course started on the </w:t>
      </w:r>
      <w:r w:rsidR="002B51CD">
        <w:rPr>
          <w:rFonts w:ascii="Times New Roman" w:hAnsi="Times New Roman" w:cs="Vrinda"/>
          <w:sz w:val="24"/>
          <w:szCs w:val="28"/>
          <w:lang w:val="en-US" w:bidi="bn-IN"/>
        </w:rPr>
        <w:t>23</w:t>
      </w:r>
      <w:r w:rsidR="002B51CD" w:rsidRPr="002B51CD">
        <w:rPr>
          <w:rFonts w:ascii="Times New Roman" w:hAnsi="Times New Roman" w:cs="Vrinda"/>
          <w:sz w:val="24"/>
          <w:szCs w:val="28"/>
          <w:vertAlign w:val="superscript"/>
          <w:lang w:val="en-US" w:bidi="bn-IN"/>
        </w:rPr>
        <w:t>rd</w:t>
      </w:r>
      <w:r w:rsidR="002B51CD">
        <w:rPr>
          <w:rFonts w:ascii="Times New Roman" w:hAnsi="Times New Roman" w:cs="Vrinda"/>
          <w:sz w:val="24"/>
          <w:szCs w:val="28"/>
          <w:lang w:val="en-US" w:bidi="bn-IN"/>
        </w:rPr>
        <w:t xml:space="preserve"> July</w:t>
      </w:r>
      <w:r w:rsidRPr="00C80DAE">
        <w:rPr>
          <w:rFonts w:ascii="Times New Roman" w:hAnsi="Times New Roman" w:cs="Vrinda"/>
          <w:sz w:val="24"/>
          <w:szCs w:val="28"/>
          <w:lang w:val="en-US" w:bidi="bn-IN"/>
        </w:rPr>
        <w:t xml:space="preserve"> and </w:t>
      </w:r>
      <w:r w:rsidR="002B51CD">
        <w:rPr>
          <w:rFonts w:ascii="Times New Roman" w:hAnsi="Times New Roman" w:cs="Vrinda"/>
          <w:sz w:val="24"/>
          <w:szCs w:val="28"/>
          <w:lang w:val="en-US" w:bidi="bn-IN"/>
        </w:rPr>
        <w:t>shall conclude</w:t>
      </w:r>
      <w:r w:rsidRPr="00C80DAE">
        <w:rPr>
          <w:rFonts w:ascii="Times New Roman" w:hAnsi="Times New Roman" w:cs="Vrinda"/>
          <w:sz w:val="24"/>
          <w:szCs w:val="28"/>
          <w:lang w:val="en-US" w:bidi="bn-IN"/>
        </w:rPr>
        <w:t xml:space="preserve"> </w:t>
      </w:r>
      <w:r w:rsidR="002B51CD">
        <w:rPr>
          <w:rFonts w:ascii="Times New Roman" w:hAnsi="Times New Roman" w:cs="Vrinda"/>
          <w:sz w:val="24"/>
          <w:szCs w:val="28"/>
          <w:lang w:val="en-US" w:bidi="bn-IN"/>
        </w:rPr>
        <w:t>on the 21</w:t>
      </w:r>
      <w:r w:rsidR="002B51CD" w:rsidRPr="002B51CD">
        <w:rPr>
          <w:rFonts w:ascii="Times New Roman" w:hAnsi="Times New Roman" w:cs="Vrinda"/>
          <w:sz w:val="24"/>
          <w:szCs w:val="28"/>
          <w:vertAlign w:val="superscript"/>
          <w:lang w:val="en-US" w:bidi="bn-IN"/>
        </w:rPr>
        <w:t>st</w:t>
      </w:r>
      <w:r w:rsidR="002B51CD">
        <w:rPr>
          <w:rFonts w:ascii="Times New Roman" w:hAnsi="Times New Roman" w:cs="Vrinda"/>
          <w:sz w:val="24"/>
          <w:szCs w:val="28"/>
          <w:lang w:val="en-US" w:bidi="bn-IN"/>
        </w:rPr>
        <w:t xml:space="preserve"> December this year. 80</w:t>
      </w:r>
      <w:r w:rsidRPr="00C80DAE">
        <w:rPr>
          <w:rFonts w:ascii="Times New Roman" w:hAnsi="Times New Roman" w:cs="Vrinda"/>
          <w:sz w:val="24"/>
          <w:szCs w:val="28"/>
          <w:lang w:val="en-US" w:bidi="bn-IN"/>
        </w:rPr>
        <w:t xml:space="preserve"> </w:t>
      </w:r>
      <w:r w:rsidR="002B51CD">
        <w:rPr>
          <w:rFonts w:ascii="Times New Roman" w:hAnsi="Times New Roman" w:cs="Vrinda"/>
          <w:sz w:val="24"/>
          <w:szCs w:val="28"/>
          <w:lang w:val="en-US" w:bidi="bn-IN"/>
        </w:rPr>
        <w:t>BCS Admin officers from 3</w:t>
      </w:r>
      <w:r w:rsidR="006558CB">
        <w:rPr>
          <w:rFonts w:ascii="Times New Roman" w:hAnsi="Times New Roman" w:cs="Vrinda"/>
          <w:sz w:val="24"/>
          <w:szCs w:val="28"/>
          <w:lang w:val="en-US" w:bidi="bn-IN"/>
        </w:rPr>
        <w:t>0</w:t>
      </w:r>
      <w:r w:rsidR="006558CB" w:rsidRPr="006558CB">
        <w:rPr>
          <w:rFonts w:ascii="Times New Roman" w:hAnsi="Times New Roman" w:cs="Vrinda"/>
          <w:sz w:val="24"/>
          <w:szCs w:val="28"/>
          <w:vertAlign w:val="superscript"/>
          <w:lang w:val="en-US" w:bidi="bn-IN"/>
        </w:rPr>
        <w:t>th</w:t>
      </w:r>
      <w:r w:rsidR="002B51CD">
        <w:rPr>
          <w:rFonts w:ascii="Times New Roman" w:hAnsi="Times New Roman" w:cs="Vrinda"/>
          <w:sz w:val="24"/>
          <w:szCs w:val="28"/>
          <w:lang w:val="en-US" w:bidi="bn-IN"/>
        </w:rPr>
        <w:t>, 3</w:t>
      </w:r>
      <w:r w:rsidR="006558CB">
        <w:rPr>
          <w:rFonts w:ascii="Times New Roman" w:hAnsi="Times New Roman" w:cs="Vrinda"/>
          <w:sz w:val="24"/>
          <w:szCs w:val="28"/>
          <w:lang w:val="en-US" w:bidi="bn-IN"/>
        </w:rPr>
        <w:t>1</w:t>
      </w:r>
      <w:r w:rsidR="006558CB" w:rsidRPr="006558CB">
        <w:rPr>
          <w:rFonts w:ascii="Times New Roman" w:hAnsi="Times New Roman" w:cs="Vrinda"/>
          <w:sz w:val="24"/>
          <w:szCs w:val="28"/>
          <w:vertAlign w:val="superscript"/>
          <w:lang w:val="en-US" w:bidi="bn-IN"/>
        </w:rPr>
        <w:t>st</w:t>
      </w:r>
      <w:r w:rsidRPr="00C80DAE">
        <w:rPr>
          <w:rFonts w:ascii="Times New Roman" w:hAnsi="Times New Roman" w:cs="Vrinda"/>
          <w:sz w:val="24"/>
          <w:szCs w:val="28"/>
          <w:lang w:val="en-US" w:bidi="bn-IN"/>
        </w:rPr>
        <w:t xml:space="preserve"> and 33</w:t>
      </w:r>
      <w:r w:rsidRPr="00C80DAE">
        <w:rPr>
          <w:rFonts w:ascii="Times New Roman" w:hAnsi="Times New Roman" w:cs="Vrinda"/>
          <w:sz w:val="24"/>
          <w:szCs w:val="28"/>
          <w:vertAlign w:val="superscript"/>
          <w:lang w:val="en-US" w:bidi="bn-IN"/>
        </w:rPr>
        <w:t>rd</w:t>
      </w:r>
      <w:r w:rsidRPr="00C80DAE">
        <w:rPr>
          <w:rFonts w:ascii="Times New Roman" w:hAnsi="Times New Roman" w:cs="Vrinda"/>
          <w:sz w:val="24"/>
          <w:szCs w:val="28"/>
          <w:lang w:val="en-US" w:bidi="bn-IN"/>
        </w:rPr>
        <w:t xml:space="preserve"> Batch p</w:t>
      </w:r>
      <w:r w:rsidR="002B51CD">
        <w:rPr>
          <w:rFonts w:ascii="Times New Roman" w:hAnsi="Times New Roman" w:cs="Vrinda"/>
          <w:sz w:val="24"/>
          <w:szCs w:val="28"/>
          <w:lang w:val="en-US" w:bidi="bn-IN"/>
        </w:rPr>
        <w:t>articipated this training participated in this training</w:t>
      </w:r>
      <w:r w:rsidRPr="00C80DAE">
        <w:rPr>
          <w:rFonts w:ascii="Times New Roman" w:hAnsi="Times New Roman" w:cs="Vrinda"/>
          <w:sz w:val="24"/>
          <w:szCs w:val="28"/>
          <w:lang w:val="en-US" w:bidi="bn-IN"/>
        </w:rPr>
        <w:t>.</w:t>
      </w:r>
      <w:r w:rsidR="002B51CD">
        <w:rPr>
          <w:rFonts w:ascii="Times New Roman" w:hAnsi="Times New Roman" w:cs="Vrinda"/>
          <w:sz w:val="24"/>
          <w:szCs w:val="28"/>
          <w:lang w:val="en-US" w:bidi="bn-IN"/>
        </w:rPr>
        <w:t xml:space="preserve"> These officers are currently working as Assistant Commissioner and Executive Magistrates in various districts.</w:t>
      </w:r>
      <w:r w:rsidRPr="00C80DAE">
        <w:rPr>
          <w:rFonts w:ascii="Times New Roman" w:hAnsi="Times New Roman" w:cs="Vrinda"/>
          <w:sz w:val="24"/>
          <w:szCs w:val="28"/>
          <w:lang w:val="en-US" w:bidi="bn-IN"/>
        </w:rPr>
        <w:t xml:space="preserve"> </w:t>
      </w:r>
    </w:p>
    <w:p w:rsidR="004F05DF" w:rsidRPr="00C80DAE" w:rsidRDefault="002B51CD" w:rsidP="004F05DF">
      <w:pPr>
        <w:spacing w:line="360" w:lineRule="auto"/>
        <w:jc w:val="both"/>
        <w:rPr>
          <w:rFonts w:ascii="Times New Roman" w:hAnsi="Times New Roman" w:cs="Vrinda"/>
          <w:sz w:val="24"/>
          <w:szCs w:val="28"/>
          <w:lang w:val="en-US" w:bidi="bn-IN"/>
        </w:rPr>
      </w:pPr>
      <w:r>
        <w:rPr>
          <w:rFonts w:ascii="Times New Roman" w:hAnsi="Times New Roman" w:cs="Vrinda"/>
          <w:sz w:val="24"/>
          <w:szCs w:val="28"/>
          <w:lang w:val="en-US" w:bidi="bn-IN"/>
        </w:rPr>
        <w:t xml:space="preserve">Honorable Minister </w:t>
      </w:r>
      <w:proofErr w:type="spellStart"/>
      <w:r w:rsidR="00C4221A">
        <w:rPr>
          <w:rFonts w:ascii="Times New Roman" w:hAnsi="Times New Roman" w:cs="Vrinda"/>
          <w:sz w:val="24"/>
          <w:szCs w:val="28"/>
          <w:lang w:val="en-US" w:bidi="bn-IN"/>
        </w:rPr>
        <w:t>Matia</w:t>
      </w:r>
      <w:proofErr w:type="spellEnd"/>
      <w:r w:rsidR="00C4221A">
        <w:rPr>
          <w:rFonts w:ascii="Times New Roman" w:hAnsi="Times New Roman" w:cs="Vrinda"/>
          <w:sz w:val="24"/>
          <w:szCs w:val="28"/>
          <w:lang w:val="en-US" w:bidi="bn-IN"/>
        </w:rPr>
        <w:t xml:space="preserve"> </w:t>
      </w:r>
      <w:proofErr w:type="spellStart"/>
      <w:r w:rsidR="00C4221A">
        <w:rPr>
          <w:rFonts w:ascii="Times New Roman" w:hAnsi="Times New Roman" w:cs="Vrinda"/>
          <w:sz w:val="24"/>
          <w:szCs w:val="28"/>
          <w:lang w:val="en-US" w:bidi="bn-IN"/>
        </w:rPr>
        <w:t>Ch</w:t>
      </w:r>
      <w:r>
        <w:rPr>
          <w:rFonts w:ascii="Times New Roman" w:hAnsi="Times New Roman" w:cs="Vrinda"/>
          <w:sz w:val="24"/>
          <w:szCs w:val="28"/>
          <w:lang w:val="en-US" w:bidi="bn-IN"/>
        </w:rPr>
        <w:t>owdhury</w:t>
      </w:r>
      <w:proofErr w:type="spellEnd"/>
      <w:r>
        <w:rPr>
          <w:rFonts w:ascii="Times New Roman" w:hAnsi="Times New Roman" w:cs="Vrinda"/>
          <w:sz w:val="24"/>
          <w:szCs w:val="28"/>
          <w:lang w:val="en-US" w:bidi="bn-IN"/>
        </w:rPr>
        <w:t xml:space="preserve"> MP delivered a directive speech towards the participant officers at the Academy auditorium.</w:t>
      </w:r>
      <w:r w:rsidR="004F05DF" w:rsidRPr="00C80DAE">
        <w:rPr>
          <w:rFonts w:ascii="Times New Roman" w:hAnsi="Times New Roman" w:cs="Vrinda"/>
          <w:sz w:val="24"/>
          <w:szCs w:val="28"/>
          <w:lang w:val="en-US" w:bidi="bn-IN"/>
        </w:rPr>
        <w:t xml:space="preserve"> </w:t>
      </w:r>
      <w:r>
        <w:rPr>
          <w:rFonts w:ascii="Times New Roman" w:hAnsi="Times New Roman" w:cs="Vrinda"/>
          <w:sz w:val="24"/>
          <w:szCs w:val="28"/>
          <w:lang w:val="en-US" w:bidi="bn-IN"/>
        </w:rPr>
        <w:t xml:space="preserve">She asked the trainee officers to be inspired by Father of the Nation </w:t>
      </w:r>
      <w:proofErr w:type="spellStart"/>
      <w:r>
        <w:rPr>
          <w:rFonts w:ascii="Times New Roman" w:hAnsi="Times New Roman" w:cs="Vrinda"/>
          <w:sz w:val="24"/>
          <w:szCs w:val="28"/>
          <w:lang w:val="en-US" w:bidi="bn-IN"/>
        </w:rPr>
        <w:t>Bangabandhu</w:t>
      </w:r>
      <w:proofErr w:type="spellEnd"/>
      <w:r>
        <w:rPr>
          <w:rFonts w:ascii="Times New Roman" w:hAnsi="Times New Roman" w:cs="Vrinda"/>
          <w:sz w:val="24"/>
          <w:szCs w:val="28"/>
          <w:lang w:val="en-US" w:bidi="bn-IN"/>
        </w:rPr>
        <w:t xml:space="preserve"> Sheikh </w:t>
      </w:r>
      <w:proofErr w:type="spellStart"/>
      <w:r>
        <w:rPr>
          <w:rFonts w:ascii="Times New Roman" w:hAnsi="Times New Roman" w:cs="Vrinda"/>
          <w:sz w:val="24"/>
          <w:szCs w:val="28"/>
          <w:lang w:val="en-US" w:bidi="bn-IN"/>
        </w:rPr>
        <w:t>Mujibur</w:t>
      </w:r>
      <w:proofErr w:type="spellEnd"/>
      <w:r>
        <w:rPr>
          <w:rFonts w:ascii="Times New Roman" w:hAnsi="Times New Roman" w:cs="Vrinda"/>
          <w:sz w:val="24"/>
          <w:szCs w:val="28"/>
          <w:lang w:val="en-US" w:bidi="bn-IN"/>
        </w:rPr>
        <w:t xml:space="preserve"> </w:t>
      </w:r>
      <w:proofErr w:type="spellStart"/>
      <w:r>
        <w:rPr>
          <w:rFonts w:ascii="Times New Roman" w:hAnsi="Times New Roman" w:cs="Vrinda"/>
          <w:sz w:val="24"/>
          <w:szCs w:val="28"/>
          <w:lang w:val="en-US" w:bidi="bn-IN"/>
        </w:rPr>
        <w:t>Rahman</w:t>
      </w:r>
      <w:proofErr w:type="spellEnd"/>
      <w:r>
        <w:rPr>
          <w:rFonts w:ascii="Times New Roman" w:hAnsi="Times New Roman" w:cs="Vrinda"/>
          <w:sz w:val="24"/>
          <w:szCs w:val="28"/>
          <w:lang w:val="en-US" w:bidi="bn-IN"/>
        </w:rPr>
        <w:t xml:space="preserve"> and dedicate themselves in serving the country and the people. She also </w:t>
      </w:r>
      <w:r w:rsidR="00EE36CC">
        <w:rPr>
          <w:rFonts w:ascii="Times New Roman" w:hAnsi="Times New Roman" w:cs="Vrinda"/>
          <w:sz w:val="24"/>
          <w:szCs w:val="28"/>
          <w:lang w:val="en-US" w:bidi="bn-IN"/>
        </w:rPr>
        <w:t>anticipated that this long training shall equip the officers with skills and knowledge to realize the Government’s vision 2021 and vision 2041.</w:t>
      </w:r>
      <w:r w:rsidR="004F05DF" w:rsidRPr="00C80DAE">
        <w:rPr>
          <w:rFonts w:ascii="Times New Roman" w:hAnsi="Times New Roman" w:cs="Vrinda"/>
          <w:sz w:val="24"/>
          <w:szCs w:val="28"/>
          <w:lang w:val="en-US" w:bidi="bn-IN"/>
        </w:rPr>
        <w:t xml:space="preserve"> </w:t>
      </w:r>
      <w:r w:rsidR="001B4C78">
        <w:rPr>
          <w:rFonts w:ascii="Times New Roman" w:hAnsi="Times New Roman" w:cs="Vrinda"/>
          <w:sz w:val="24"/>
          <w:szCs w:val="28"/>
          <w:lang w:bidi="bn-IN"/>
        </w:rPr>
        <w:t xml:space="preserve">The Course Advisor, Additional Secretary to the Government Mr. </w:t>
      </w:r>
      <w:proofErr w:type="spellStart"/>
      <w:r w:rsidR="001B4C78">
        <w:rPr>
          <w:rFonts w:ascii="Times New Roman" w:hAnsi="Times New Roman" w:cs="Vrinda"/>
          <w:sz w:val="24"/>
          <w:szCs w:val="28"/>
          <w:lang w:bidi="bn-IN"/>
        </w:rPr>
        <w:t>Paritosh</w:t>
      </w:r>
      <w:proofErr w:type="spellEnd"/>
      <w:r w:rsidR="001B4C78">
        <w:rPr>
          <w:rFonts w:ascii="Times New Roman" w:hAnsi="Times New Roman" w:cs="Vrinda"/>
          <w:sz w:val="24"/>
          <w:szCs w:val="28"/>
          <w:lang w:bidi="bn-IN"/>
        </w:rPr>
        <w:t xml:space="preserve"> Chandra Das and the Course Director Mr. </w:t>
      </w:r>
      <w:proofErr w:type="spellStart"/>
      <w:r w:rsidR="001B4C78">
        <w:rPr>
          <w:rFonts w:ascii="Times New Roman" w:hAnsi="Times New Roman" w:cs="Vrinda"/>
          <w:sz w:val="24"/>
          <w:szCs w:val="28"/>
          <w:lang w:bidi="bn-IN"/>
        </w:rPr>
        <w:t>Mohd</w:t>
      </w:r>
      <w:proofErr w:type="spellEnd"/>
      <w:r w:rsidR="001B4C78">
        <w:rPr>
          <w:rFonts w:ascii="Times New Roman" w:hAnsi="Times New Roman" w:cs="Vrinda"/>
          <w:sz w:val="24"/>
          <w:szCs w:val="28"/>
          <w:lang w:bidi="bn-IN"/>
        </w:rPr>
        <w:t xml:space="preserve">. </w:t>
      </w:r>
      <w:proofErr w:type="spellStart"/>
      <w:r w:rsidR="001B4C78">
        <w:rPr>
          <w:rFonts w:ascii="Times New Roman" w:hAnsi="Times New Roman" w:cs="Vrinda"/>
          <w:sz w:val="24"/>
          <w:szCs w:val="28"/>
          <w:lang w:bidi="bn-IN"/>
        </w:rPr>
        <w:t>Zahirul</w:t>
      </w:r>
      <w:proofErr w:type="spellEnd"/>
      <w:r w:rsidR="001B4C78">
        <w:rPr>
          <w:rFonts w:ascii="Times New Roman" w:hAnsi="Times New Roman" w:cs="Vrinda"/>
          <w:sz w:val="24"/>
          <w:szCs w:val="28"/>
          <w:lang w:bidi="bn-IN"/>
        </w:rPr>
        <w:t xml:space="preserve"> Islam delivered their speeches. </w:t>
      </w:r>
      <w:r w:rsidR="004F05DF" w:rsidRPr="00C80DAE">
        <w:rPr>
          <w:rFonts w:ascii="Times New Roman" w:hAnsi="Times New Roman" w:cs="Vrinda"/>
          <w:sz w:val="24"/>
          <w:szCs w:val="28"/>
          <w:lang w:val="en-US" w:bidi="bn-IN"/>
        </w:rPr>
        <w:t xml:space="preserve">The program was chaired by the Rector of </w:t>
      </w:r>
      <w:r w:rsidR="00A84232">
        <w:rPr>
          <w:rFonts w:ascii="Times New Roman" w:hAnsi="Times New Roman" w:cs="Vrinda"/>
          <w:sz w:val="24"/>
          <w:szCs w:val="28"/>
          <w:lang w:val="en-US" w:bidi="bn-IN"/>
        </w:rPr>
        <w:t>the Academy</w:t>
      </w:r>
      <w:r w:rsidR="006558CB">
        <w:rPr>
          <w:rFonts w:ascii="Times New Roman" w:hAnsi="Times New Roman" w:cs="Vrinda"/>
          <w:sz w:val="24"/>
          <w:szCs w:val="28"/>
          <w:lang w:val="en-US" w:bidi="bn-IN"/>
        </w:rPr>
        <w:t xml:space="preserve"> and </w:t>
      </w:r>
      <w:r w:rsidR="00EE36CC">
        <w:rPr>
          <w:rFonts w:ascii="Times New Roman" w:hAnsi="Times New Roman" w:cs="Vrinda"/>
          <w:sz w:val="24"/>
          <w:szCs w:val="28"/>
          <w:lang w:val="en-US" w:bidi="bn-IN"/>
        </w:rPr>
        <w:t>Secretary of the Government</w:t>
      </w:r>
      <w:r w:rsidR="004F05DF" w:rsidRPr="00C80DAE">
        <w:rPr>
          <w:rFonts w:ascii="Times New Roman" w:hAnsi="Times New Roman" w:cs="Vrinda"/>
          <w:sz w:val="24"/>
          <w:szCs w:val="28"/>
          <w:lang w:val="en-US" w:bidi="bn-IN"/>
        </w:rPr>
        <w:t xml:space="preserve"> Mr. </w:t>
      </w:r>
      <w:proofErr w:type="spellStart"/>
      <w:r w:rsidR="004F05DF" w:rsidRPr="00C80DAE">
        <w:rPr>
          <w:rFonts w:ascii="Times New Roman" w:hAnsi="Times New Roman" w:cs="Vrinda"/>
          <w:sz w:val="24"/>
          <w:szCs w:val="28"/>
          <w:lang w:val="en-US" w:bidi="bn-IN"/>
        </w:rPr>
        <w:t>Md</w:t>
      </w:r>
      <w:proofErr w:type="spellEnd"/>
      <w:r w:rsidR="004F05DF" w:rsidRPr="00C80DAE">
        <w:rPr>
          <w:rFonts w:ascii="Times New Roman" w:hAnsi="Times New Roman" w:cs="Vrinda"/>
          <w:sz w:val="24"/>
          <w:szCs w:val="28"/>
          <w:lang w:val="en-US" w:bidi="bn-IN"/>
        </w:rPr>
        <w:t xml:space="preserve"> </w:t>
      </w:r>
      <w:proofErr w:type="spellStart"/>
      <w:r w:rsidR="004F05DF" w:rsidRPr="00C80DAE">
        <w:rPr>
          <w:rFonts w:ascii="Times New Roman" w:hAnsi="Times New Roman" w:cs="Vrinda"/>
          <w:sz w:val="24"/>
          <w:szCs w:val="28"/>
          <w:lang w:val="en-US" w:bidi="bn-IN"/>
        </w:rPr>
        <w:t>Anwarul</w:t>
      </w:r>
      <w:proofErr w:type="spellEnd"/>
      <w:r w:rsidR="004F05DF" w:rsidRPr="00C80DAE">
        <w:rPr>
          <w:rFonts w:ascii="Times New Roman" w:hAnsi="Times New Roman" w:cs="Vrinda"/>
          <w:sz w:val="24"/>
          <w:szCs w:val="28"/>
          <w:lang w:val="en-US" w:bidi="bn-IN"/>
        </w:rPr>
        <w:t xml:space="preserve"> Islam </w:t>
      </w:r>
      <w:proofErr w:type="spellStart"/>
      <w:r w:rsidR="004F05DF" w:rsidRPr="00C80DAE">
        <w:rPr>
          <w:rFonts w:ascii="Times New Roman" w:hAnsi="Times New Roman" w:cs="Vrinda"/>
          <w:sz w:val="24"/>
          <w:szCs w:val="28"/>
          <w:lang w:val="en-US" w:bidi="bn-IN"/>
        </w:rPr>
        <w:t>Sikder</w:t>
      </w:r>
      <w:proofErr w:type="spellEnd"/>
      <w:r w:rsidR="004F05DF" w:rsidRPr="00C80DAE">
        <w:rPr>
          <w:rFonts w:ascii="Times New Roman" w:hAnsi="Times New Roman" w:cs="Vrinda"/>
          <w:sz w:val="24"/>
          <w:szCs w:val="28"/>
          <w:lang w:val="en-US" w:bidi="bn-IN"/>
        </w:rPr>
        <w:t xml:space="preserve">, </w:t>
      </w:r>
      <w:proofErr w:type="spellStart"/>
      <w:r w:rsidR="004F05DF" w:rsidRPr="00EE36CC">
        <w:rPr>
          <w:rFonts w:ascii="Times New Roman" w:hAnsi="Times New Roman" w:cs="Vrinda"/>
          <w:szCs w:val="28"/>
          <w:lang w:val="en-US" w:bidi="bn-IN"/>
        </w:rPr>
        <w:t>ndc</w:t>
      </w:r>
      <w:proofErr w:type="spellEnd"/>
      <w:r w:rsidR="004F05DF" w:rsidRPr="00C80DAE">
        <w:rPr>
          <w:rFonts w:ascii="Times New Roman" w:hAnsi="Times New Roman" w:cs="Vrinda"/>
          <w:sz w:val="24"/>
          <w:szCs w:val="28"/>
          <w:lang w:val="en-US" w:bidi="bn-IN"/>
        </w:rPr>
        <w:t xml:space="preserve">. </w:t>
      </w:r>
    </w:p>
    <w:p w:rsidR="004F05DF" w:rsidRPr="00011BD9" w:rsidRDefault="004F05DF" w:rsidP="00011BD9">
      <w:pPr>
        <w:jc w:val="center"/>
        <w:rPr>
          <w:rFonts w:ascii="NikoshBAN" w:hAnsi="NikoshBAN" w:cs="NikoshBAN"/>
          <w:szCs w:val="28"/>
          <w:cs/>
          <w:lang w:val="en-US" w:bidi="bn-IN"/>
        </w:rPr>
      </w:pPr>
    </w:p>
    <w:sectPr w:rsidR="004F05DF" w:rsidRPr="00011BD9" w:rsidSect="00A220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11BD9"/>
    <w:rsid w:val="00011BD9"/>
    <w:rsid w:val="000A1EB7"/>
    <w:rsid w:val="001B4C78"/>
    <w:rsid w:val="002B51CD"/>
    <w:rsid w:val="00347250"/>
    <w:rsid w:val="004F05DF"/>
    <w:rsid w:val="006558CB"/>
    <w:rsid w:val="00690C0E"/>
    <w:rsid w:val="00841FB1"/>
    <w:rsid w:val="00A2205A"/>
    <w:rsid w:val="00A80CCA"/>
    <w:rsid w:val="00A84232"/>
    <w:rsid w:val="00AD5F0A"/>
    <w:rsid w:val="00BB7E00"/>
    <w:rsid w:val="00C4221A"/>
    <w:rsid w:val="00C66736"/>
    <w:rsid w:val="00CF2FE8"/>
    <w:rsid w:val="00EE3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E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Mahmudul Hoque Moni</dc:creator>
  <cp:lastModifiedBy>Mahmudul Hoque Moni</cp:lastModifiedBy>
  <cp:revision>3</cp:revision>
  <cp:lastPrinted>2017-07-20T05:38:00Z</cp:lastPrinted>
  <dcterms:created xsi:type="dcterms:W3CDTF">2017-07-20T17:36:00Z</dcterms:created>
  <dcterms:modified xsi:type="dcterms:W3CDTF">2017-07-23T03:30:00Z</dcterms:modified>
</cp:coreProperties>
</file>